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B1018" w14:textId="231DBFEA" w:rsidR="00356655" w:rsidRPr="00E97BC1" w:rsidRDefault="00356655" w:rsidP="00356655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E97BC1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Argonaut Rowing Club </w:t>
      </w:r>
    </w:p>
    <w:p w14:paraId="21E51F58" w14:textId="07F06778" w:rsidR="00356655" w:rsidRPr="00E97BC1" w:rsidRDefault="00DC1286" w:rsidP="00356655">
      <w:pPr>
        <w:widowControl w:val="0"/>
        <w:pBdr>
          <w:bottom w:val="single" w:sz="4" w:space="1" w:color="auto"/>
        </w:pBdr>
        <w:jc w:val="center"/>
        <w:rPr>
          <w:rFonts w:ascii="Trebuchet MS" w:eastAsia="SimSun" w:hAnsi="Trebuchet MS"/>
          <w:b/>
          <w:bCs/>
          <w:sz w:val="22"/>
          <w:szCs w:val="22"/>
          <w:lang w:eastAsia="zh-CN"/>
        </w:rPr>
      </w:pPr>
      <w:r>
        <w:rPr>
          <w:rFonts w:ascii="Trebuchet MS" w:eastAsia="SimSun" w:hAnsi="Trebuchet MS"/>
          <w:b/>
          <w:bCs/>
          <w:sz w:val="22"/>
          <w:szCs w:val="22"/>
          <w:lang w:eastAsia="zh-CN"/>
        </w:rPr>
        <w:t>2015</w:t>
      </w:r>
      <w:r w:rsidR="009A16F7" w:rsidRPr="00E97BC1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 Camp Argo</w:t>
      </w:r>
      <w:r w:rsidR="00356655" w:rsidRPr="00E97BC1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 Counsellor</w:t>
      </w:r>
      <w:r w:rsidR="00211B92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 (2</w:t>
      </w:r>
      <w:r w:rsidR="006113C1">
        <w:rPr>
          <w:rFonts w:ascii="Trebuchet MS" w:eastAsia="SimSun" w:hAnsi="Trebuchet MS"/>
          <w:b/>
          <w:bCs/>
          <w:sz w:val="22"/>
          <w:szCs w:val="22"/>
          <w:lang w:eastAsia="zh-CN"/>
        </w:rPr>
        <w:t xml:space="preserve"> positions</w:t>
      </w:r>
      <w:r w:rsidR="00211B92">
        <w:rPr>
          <w:rFonts w:ascii="Trebuchet MS" w:eastAsia="SimSun" w:hAnsi="Trebuchet MS"/>
          <w:b/>
          <w:bCs/>
          <w:sz w:val="22"/>
          <w:szCs w:val="22"/>
          <w:lang w:eastAsia="zh-CN"/>
        </w:rPr>
        <w:t>)</w:t>
      </w:r>
    </w:p>
    <w:p w14:paraId="6DF03667" w14:textId="77777777" w:rsidR="00356655" w:rsidRPr="00E97BC1" w:rsidRDefault="00356655" w:rsidP="00356655">
      <w:pPr>
        <w:widowControl w:val="0"/>
        <w:jc w:val="center"/>
        <w:rPr>
          <w:rFonts w:ascii="Trebuchet MS" w:hAnsi="Trebuchet MS"/>
          <w:snapToGrid w:val="0"/>
          <w:sz w:val="22"/>
          <w:szCs w:val="22"/>
        </w:rPr>
      </w:pPr>
    </w:p>
    <w:p w14:paraId="3363F98A" w14:textId="77777777" w:rsidR="00356655" w:rsidRPr="00E97BC1" w:rsidRDefault="00356655" w:rsidP="00356655">
      <w:pPr>
        <w:pStyle w:val="Heading2"/>
        <w:rPr>
          <w:rFonts w:ascii="Trebuchet MS" w:hAnsi="Trebuchet MS"/>
          <w:sz w:val="22"/>
        </w:rPr>
      </w:pPr>
      <w:r w:rsidRPr="00E97BC1">
        <w:rPr>
          <w:rFonts w:ascii="Trebuchet MS" w:hAnsi="Trebuchet MS"/>
          <w:sz w:val="22"/>
        </w:rPr>
        <w:t>Background</w:t>
      </w:r>
    </w:p>
    <w:p w14:paraId="1D69012C" w14:textId="77777777" w:rsidR="00356655" w:rsidRPr="00E97BC1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  <w:lang w:val="en-US"/>
        </w:rPr>
        <w:t xml:space="preserve">Founded in </w:t>
      </w:r>
      <w:r w:rsidRPr="00E97BC1">
        <w:rPr>
          <w:rFonts w:ascii="Trebuchet MS" w:hAnsi="Trebuchet MS"/>
          <w:b/>
          <w:bCs/>
          <w:i/>
          <w:iCs/>
          <w:snapToGrid w:val="0"/>
          <w:sz w:val="22"/>
          <w:szCs w:val="22"/>
          <w:lang w:val="en-US"/>
        </w:rPr>
        <w:t>1872</w:t>
      </w:r>
      <w:r w:rsidRPr="00E97BC1">
        <w:rPr>
          <w:rFonts w:ascii="Trebuchet MS" w:hAnsi="Trebuchet MS"/>
          <w:snapToGrid w:val="0"/>
          <w:sz w:val="22"/>
          <w:szCs w:val="22"/>
          <w:lang w:val="en-US"/>
        </w:rPr>
        <w:t xml:space="preserve">, the </w:t>
      </w:r>
      <w:r w:rsidRPr="00E97BC1">
        <w:rPr>
          <w:rFonts w:ascii="Trebuchet MS" w:hAnsi="Trebuchet MS"/>
          <w:b/>
          <w:bCs/>
          <w:i/>
          <w:iCs/>
          <w:snapToGrid w:val="0"/>
          <w:sz w:val="22"/>
          <w:szCs w:val="22"/>
          <w:lang w:val="en-US"/>
        </w:rPr>
        <w:t xml:space="preserve">Argonaut Rowing Club </w:t>
      </w:r>
      <w:r w:rsidRPr="00E97BC1">
        <w:rPr>
          <w:rFonts w:ascii="Trebuchet MS" w:hAnsi="Trebuchet MS"/>
          <w:snapToGrid w:val="0"/>
          <w:sz w:val="22"/>
          <w:szCs w:val="22"/>
          <w:lang w:val="en-US"/>
        </w:rPr>
        <w:t>is one of Canada's oldest and largest rowing clubs. Located on the Western Beaches of Toronto, it offers novice and experienced rowers excellent rowing conditions along a breakwater-protected course. </w:t>
      </w:r>
      <w:r w:rsidRPr="00E97BC1">
        <w:rPr>
          <w:rFonts w:ascii="Trebuchet MS" w:hAnsi="Trebuchet MS"/>
          <w:snapToGrid w:val="0"/>
          <w:sz w:val="22"/>
          <w:szCs w:val="22"/>
        </w:rPr>
        <w:t>As a not-for-profit organization, the ARC is run by volunteers and seasonal staff, and is governed by a member-elected Board of Directors.  </w:t>
      </w:r>
    </w:p>
    <w:p w14:paraId="605EA6E3" w14:textId="77777777" w:rsidR="00356655" w:rsidRPr="00E97BC1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2A352B42" w14:textId="2E773633" w:rsidR="00356655" w:rsidRPr="00E97BC1" w:rsidRDefault="008D09CA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Camp Argo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 is designed to introduce 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>youth to rowing at an early age and teach them the fundamental skills of rowing</w:t>
      </w:r>
      <w:r w:rsidR="00FC442F">
        <w:rPr>
          <w:rFonts w:ascii="Trebuchet MS" w:hAnsi="Trebuchet MS"/>
          <w:snapToGrid w:val="0"/>
          <w:sz w:val="22"/>
          <w:szCs w:val="22"/>
        </w:rPr>
        <w:t xml:space="preserve">, </w:t>
      </w:r>
      <w:r w:rsidR="00FC442F" w:rsidRPr="006113C1">
        <w:rPr>
          <w:rFonts w:ascii="Trebuchet MS" w:hAnsi="Trebuchet MS"/>
          <w:snapToGrid w:val="0"/>
          <w:color w:val="000000" w:themeColor="text1"/>
          <w:sz w:val="22"/>
          <w:szCs w:val="22"/>
        </w:rPr>
        <w:t>consistent with RCA’s LTAD</w:t>
      </w:r>
      <w:r w:rsidR="006113C1" w:rsidRPr="006113C1">
        <w:rPr>
          <w:rFonts w:ascii="Trebuchet MS" w:hAnsi="Trebuchet MS"/>
          <w:snapToGrid w:val="0"/>
          <w:color w:val="000000" w:themeColor="text1"/>
          <w:sz w:val="22"/>
          <w:szCs w:val="22"/>
        </w:rPr>
        <w:t xml:space="preserve"> </w:t>
      </w:r>
      <w:r w:rsidR="00FC442F" w:rsidRPr="006113C1">
        <w:rPr>
          <w:rFonts w:ascii="Trebuchet MS" w:hAnsi="Trebuchet MS"/>
          <w:snapToGrid w:val="0"/>
          <w:color w:val="000000" w:themeColor="text1"/>
          <w:sz w:val="22"/>
          <w:szCs w:val="22"/>
        </w:rPr>
        <w:t>Model</w:t>
      </w:r>
      <w:r w:rsidR="004D148B" w:rsidRPr="006113C1">
        <w:rPr>
          <w:rFonts w:ascii="Trebuchet MS" w:hAnsi="Trebuchet MS"/>
          <w:snapToGrid w:val="0"/>
          <w:color w:val="000000" w:themeColor="text1"/>
          <w:sz w:val="22"/>
          <w:szCs w:val="22"/>
        </w:rPr>
        <w:t>.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 Through the weeklong camp, youth will be exposed to a variety of boating types and are encouraged to work together with others in a “crew” environment.</w:t>
      </w:r>
    </w:p>
    <w:p w14:paraId="54C93FD1" w14:textId="77777777" w:rsidR="004D148B" w:rsidRPr="00E97BC1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47A221A6" w14:textId="77777777" w:rsidR="00356655" w:rsidRPr="00E97BC1" w:rsidRDefault="00356655" w:rsidP="00356655">
      <w:pPr>
        <w:pStyle w:val="Heading2"/>
        <w:rPr>
          <w:rFonts w:ascii="Trebuchet MS" w:hAnsi="Trebuchet MS"/>
          <w:sz w:val="22"/>
        </w:rPr>
      </w:pPr>
      <w:r w:rsidRPr="00E97BC1">
        <w:rPr>
          <w:rFonts w:ascii="Trebuchet MS" w:hAnsi="Trebuchet MS"/>
          <w:sz w:val="22"/>
        </w:rPr>
        <w:t>Overview of position</w:t>
      </w:r>
    </w:p>
    <w:p w14:paraId="31F1A649" w14:textId="5BD2397B" w:rsidR="004D148B" w:rsidRPr="00E97BC1" w:rsidRDefault="008D09CA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 xml:space="preserve">Two (2) 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>Camp Argo Coun</w:t>
      </w:r>
      <w:r w:rsidR="00BA3700" w:rsidRPr="00E97BC1">
        <w:rPr>
          <w:rFonts w:ascii="Trebuchet MS" w:hAnsi="Trebuchet MS"/>
          <w:snapToGrid w:val="0"/>
          <w:sz w:val="22"/>
          <w:szCs w:val="22"/>
        </w:rPr>
        <w:t>sellor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s will support the </w:t>
      </w:r>
      <w:r>
        <w:rPr>
          <w:rFonts w:ascii="Trebuchet MS" w:hAnsi="Trebuchet MS"/>
          <w:snapToGrid w:val="0"/>
          <w:sz w:val="22"/>
          <w:szCs w:val="22"/>
        </w:rPr>
        <w:t>H</w:t>
      </w:r>
      <w:r w:rsidR="00C35DB9" w:rsidRPr="00E97BC1">
        <w:rPr>
          <w:rFonts w:ascii="Trebuchet MS" w:hAnsi="Trebuchet MS"/>
          <w:snapToGrid w:val="0"/>
          <w:sz w:val="22"/>
          <w:szCs w:val="22"/>
        </w:rPr>
        <w:t xml:space="preserve">ead </w:t>
      </w:r>
      <w:r>
        <w:rPr>
          <w:rFonts w:ascii="Trebuchet MS" w:hAnsi="Trebuchet MS"/>
          <w:snapToGrid w:val="0"/>
          <w:sz w:val="22"/>
          <w:szCs w:val="22"/>
        </w:rPr>
        <w:t>C</w:t>
      </w:r>
      <w:r w:rsidR="00C35DB9" w:rsidRPr="00E97BC1">
        <w:rPr>
          <w:rFonts w:ascii="Trebuchet MS" w:hAnsi="Trebuchet MS"/>
          <w:snapToGrid w:val="0"/>
          <w:sz w:val="22"/>
          <w:szCs w:val="22"/>
        </w:rPr>
        <w:t>ounsellor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 and are responsible for </w:t>
      </w:r>
      <w:r w:rsidR="009E5D86" w:rsidRPr="00E97BC1">
        <w:rPr>
          <w:rFonts w:ascii="Trebuchet MS" w:hAnsi="Trebuchet MS"/>
          <w:snapToGrid w:val="0"/>
          <w:sz w:val="22"/>
          <w:szCs w:val="22"/>
        </w:rPr>
        <w:t>day-to-day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 </w:t>
      </w:r>
      <w:r>
        <w:rPr>
          <w:rFonts w:ascii="Trebuchet MS" w:hAnsi="Trebuchet MS"/>
          <w:snapToGrid w:val="0"/>
          <w:sz w:val="22"/>
          <w:szCs w:val="22"/>
        </w:rPr>
        <w:t>delivery of the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 camp </w:t>
      </w:r>
      <w:r>
        <w:rPr>
          <w:rFonts w:ascii="Trebuchet MS" w:hAnsi="Trebuchet MS"/>
          <w:snapToGrid w:val="0"/>
          <w:sz w:val="22"/>
          <w:szCs w:val="22"/>
        </w:rPr>
        <w:t xml:space="preserve">program 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and will provide all on land and on water instruction with a focus towards individual skill development </w:t>
      </w:r>
      <w:r w:rsidR="002D16FB">
        <w:rPr>
          <w:rFonts w:ascii="Trebuchet MS" w:hAnsi="Trebuchet MS"/>
          <w:snapToGrid w:val="0"/>
          <w:sz w:val="22"/>
          <w:szCs w:val="22"/>
        </w:rPr>
        <w:t>consistent with the LTAD model</w:t>
      </w:r>
      <w:r w:rsidR="002D16FB" w:rsidRPr="00E97BC1">
        <w:rPr>
          <w:rFonts w:ascii="Trebuchet MS" w:hAnsi="Trebuchet MS"/>
          <w:snapToGrid w:val="0"/>
          <w:sz w:val="22"/>
          <w:szCs w:val="22"/>
        </w:rPr>
        <w:t xml:space="preserve"> 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within a fun and safe environment.  Camp Counsellors will report to the </w:t>
      </w:r>
      <w:r w:rsidR="00C35DB9" w:rsidRPr="00E97BC1">
        <w:rPr>
          <w:rFonts w:ascii="Trebuchet MS" w:hAnsi="Trebuchet MS"/>
          <w:snapToGrid w:val="0"/>
          <w:sz w:val="22"/>
          <w:szCs w:val="22"/>
        </w:rPr>
        <w:t xml:space="preserve">Head 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Camp </w:t>
      </w:r>
      <w:r w:rsidR="00C35DB9" w:rsidRPr="00E97BC1">
        <w:rPr>
          <w:rFonts w:ascii="Trebuchet MS" w:hAnsi="Trebuchet MS"/>
          <w:snapToGrid w:val="0"/>
          <w:sz w:val="22"/>
          <w:szCs w:val="22"/>
        </w:rPr>
        <w:t xml:space="preserve">Counsellor 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 xml:space="preserve">and </w:t>
      </w:r>
      <w:r>
        <w:rPr>
          <w:rFonts w:ascii="Trebuchet MS" w:hAnsi="Trebuchet MS"/>
          <w:snapToGrid w:val="0"/>
          <w:sz w:val="22"/>
          <w:szCs w:val="22"/>
        </w:rPr>
        <w:t>ARC Head Coach</w:t>
      </w:r>
      <w:r w:rsidR="004D148B" w:rsidRPr="00E97BC1">
        <w:rPr>
          <w:rFonts w:ascii="Trebuchet MS" w:hAnsi="Trebuchet MS"/>
          <w:snapToGrid w:val="0"/>
          <w:sz w:val="22"/>
          <w:szCs w:val="22"/>
        </w:rPr>
        <w:t>.</w:t>
      </w:r>
    </w:p>
    <w:p w14:paraId="1E851537" w14:textId="77777777" w:rsidR="004D148B" w:rsidRPr="00E97BC1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728B9886" w14:textId="2AF3F881" w:rsidR="004D148B" w:rsidRPr="00E97BC1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 xml:space="preserve">This position requires </w:t>
      </w:r>
      <w:r w:rsidR="002D16FB" w:rsidRPr="002D16FB">
        <w:rPr>
          <w:rFonts w:ascii="Trebuchet MS" w:hAnsi="Trebuchet MS"/>
          <w:snapToGrid w:val="0"/>
          <w:sz w:val="22"/>
          <w:szCs w:val="22"/>
          <w:u w:val="single"/>
        </w:rPr>
        <w:t>knowledge and understanding of the LTAD model for rowing</w:t>
      </w:r>
      <w:r w:rsidR="002D16FB">
        <w:rPr>
          <w:rFonts w:ascii="Trebuchet MS" w:hAnsi="Trebuchet MS"/>
          <w:snapToGrid w:val="0"/>
          <w:sz w:val="22"/>
          <w:szCs w:val="22"/>
        </w:rPr>
        <w:t xml:space="preserve">, </w:t>
      </w:r>
      <w:r w:rsidRPr="00E97BC1">
        <w:rPr>
          <w:rFonts w:ascii="Trebuchet MS" w:hAnsi="Trebuchet MS"/>
          <w:snapToGrid w:val="0"/>
          <w:sz w:val="22"/>
          <w:szCs w:val="22"/>
        </w:rPr>
        <w:t xml:space="preserve">a high level of rowing knowledge, enthusiasm, initiative, and passion. The camp counsellor position provides a fantastic opportunity to enhance teaching, people, </w:t>
      </w:r>
      <w:proofErr w:type="gramStart"/>
      <w:r w:rsidRPr="00E97BC1">
        <w:rPr>
          <w:rFonts w:ascii="Trebuchet MS" w:hAnsi="Trebuchet MS"/>
          <w:snapToGrid w:val="0"/>
          <w:sz w:val="22"/>
          <w:szCs w:val="22"/>
        </w:rPr>
        <w:t>administrative</w:t>
      </w:r>
      <w:proofErr w:type="gramEnd"/>
      <w:r w:rsidRPr="00E97BC1">
        <w:rPr>
          <w:rFonts w:ascii="Trebuchet MS" w:hAnsi="Trebuchet MS"/>
          <w:snapToGrid w:val="0"/>
          <w:sz w:val="22"/>
          <w:szCs w:val="22"/>
        </w:rPr>
        <w:t xml:space="preserve"> and rowing abi</w:t>
      </w:r>
      <w:r w:rsidR="008D09CA">
        <w:rPr>
          <w:rFonts w:ascii="Trebuchet MS" w:hAnsi="Trebuchet MS"/>
          <w:snapToGrid w:val="0"/>
          <w:sz w:val="22"/>
          <w:szCs w:val="22"/>
        </w:rPr>
        <w:t>lities.</w:t>
      </w:r>
    </w:p>
    <w:p w14:paraId="706739B3" w14:textId="77777777" w:rsidR="004D148B" w:rsidRPr="00E97BC1" w:rsidRDefault="004D148B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431D6CF5" w14:textId="77777777" w:rsidR="00356655" w:rsidRPr="00E97BC1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b/>
          <w:snapToGrid w:val="0"/>
          <w:sz w:val="22"/>
          <w:szCs w:val="22"/>
        </w:rPr>
        <w:t>Specific responsibilities include</w:t>
      </w:r>
      <w:r w:rsidRPr="00E97BC1">
        <w:rPr>
          <w:rFonts w:ascii="Trebuchet MS" w:hAnsi="Trebuchet MS"/>
          <w:snapToGrid w:val="0"/>
          <w:sz w:val="22"/>
          <w:szCs w:val="22"/>
        </w:rPr>
        <w:t>:</w:t>
      </w:r>
    </w:p>
    <w:p w14:paraId="5AE9C041" w14:textId="77777777" w:rsidR="009E6363" w:rsidRPr="00E97BC1" w:rsidRDefault="009E6363" w:rsidP="00356655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Supervise and instruct up to 20 youth during one session</w:t>
      </w:r>
    </w:p>
    <w:p w14:paraId="548161DE" w14:textId="58563FD3" w:rsidR="009E6363" w:rsidRPr="00E97BC1" w:rsidRDefault="009E6363" w:rsidP="00356655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 xml:space="preserve">Instruct </w:t>
      </w:r>
      <w:r w:rsidR="008D09CA">
        <w:rPr>
          <w:rFonts w:ascii="Trebuchet MS" w:hAnsi="Trebuchet MS"/>
          <w:snapToGrid w:val="0"/>
          <w:sz w:val="22"/>
          <w:szCs w:val="22"/>
        </w:rPr>
        <w:t xml:space="preserve">campers </w:t>
      </w:r>
      <w:r w:rsidRPr="00E97BC1">
        <w:rPr>
          <w:rFonts w:ascii="Trebuchet MS" w:hAnsi="Trebuchet MS"/>
          <w:snapToGrid w:val="0"/>
          <w:sz w:val="22"/>
          <w:szCs w:val="22"/>
        </w:rPr>
        <w:t>during weekdays 8:30 – 3:30 Monday – Friday, excluding holidays</w:t>
      </w:r>
    </w:p>
    <w:p w14:paraId="02945CD7" w14:textId="77777777" w:rsidR="009E6363" w:rsidRPr="00E97BC1" w:rsidRDefault="009E6363" w:rsidP="009E6363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Monitor rowing and safety equipment, ensuring in advance equipment is ready for each session, arranging for repairs where necessary</w:t>
      </w:r>
    </w:p>
    <w:p w14:paraId="1998D30B" w14:textId="2434951E" w:rsidR="006113C1" w:rsidRPr="006113C1" w:rsidRDefault="006113C1" w:rsidP="006113C1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Train campers in specified rowing skills and test for skills development on the last day of camp through a mini skills regatta</w:t>
      </w:r>
      <w:r w:rsidR="002D16FB" w:rsidRPr="002D16FB">
        <w:rPr>
          <w:rFonts w:ascii="Trebuchet MS" w:hAnsi="Trebuchet MS" w:cs="Arial"/>
        </w:rPr>
        <w:t xml:space="preserve"> </w:t>
      </w:r>
      <w:r w:rsidR="002D16FB">
        <w:rPr>
          <w:rFonts w:ascii="Trebuchet MS" w:hAnsi="Trebuchet MS" w:cs="Arial"/>
        </w:rPr>
        <w:t>based on the LTAD model</w:t>
      </w:r>
    </w:p>
    <w:p w14:paraId="10BA59C2" w14:textId="77777777" w:rsidR="00C26958" w:rsidRPr="00E97BC1" w:rsidRDefault="00C26958" w:rsidP="009E6363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Participate in day to day planning of camp activities and rowing focuses</w:t>
      </w:r>
    </w:p>
    <w:p w14:paraId="77C60BD2" w14:textId="77777777" w:rsidR="0017062C" w:rsidRPr="00D768F3" w:rsidRDefault="009E6363" w:rsidP="0017062C">
      <w:pPr>
        <w:widowControl w:val="0"/>
        <w:numPr>
          <w:ilvl w:val="0"/>
          <w:numId w:val="1"/>
        </w:numPr>
        <w:rPr>
          <w:rFonts w:ascii="Trebuchet MS" w:hAnsi="Trebuchet MS"/>
          <w:snapToGrid w:val="0"/>
          <w:sz w:val="22"/>
          <w:szCs w:val="22"/>
        </w:rPr>
      </w:pPr>
      <w:r w:rsidRPr="0017062C">
        <w:rPr>
          <w:rFonts w:ascii="Trebuchet MS" w:hAnsi="Trebuchet MS"/>
          <w:snapToGrid w:val="0"/>
          <w:sz w:val="22"/>
          <w:szCs w:val="22"/>
        </w:rPr>
        <w:t xml:space="preserve">Promote the transition from Camp Argo </w:t>
      </w:r>
      <w:r w:rsidR="0017062C" w:rsidRPr="00D768F3">
        <w:rPr>
          <w:rFonts w:ascii="Trebuchet MS" w:eastAsiaTheme="minorHAnsi" w:hAnsi="Trebuchet MS" w:cs="Georgia"/>
          <w:sz w:val="22"/>
          <w:szCs w:val="22"/>
          <w:lang w:val="en-US" w:eastAsia="en-US"/>
        </w:rPr>
        <w:t>into the Argonaut RC Junior development or competitive program as determined on their rowing ability</w:t>
      </w:r>
    </w:p>
    <w:p w14:paraId="49F167B2" w14:textId="688CAC97" w:rsidR="009E6363" w:rsidRPr="0017062C" w:rsidRDefault="009E6363" w:rsidP="0017062C">
      <w:pPr>
        <w:widowControl w:val="0"/>
        <w:ind w:left="720"/>
        <w:rPr>
          <w:rFonts w:ascii="Trebuchet MS" w:hAnsi="Trebuchet MS"/>
          <w:snapToGrid w:val="0"/>
          <w:sz w:val="22"/>
          <w:szCs w:val="22"/>
        </w:rPr>
      </w:pPr>
    </w:p>
    <w:p w14:paraId="4D23E7B0" w14:textId="77777777" w:rsidR="00356655" w:rsidRPr="00E97BC1" w:rsidRDefault="00356655" w:rsidP="00356655">
      <w:pPr>
        <w:pStyle w:val="Heading2"/>
        <w:rPr>
          <w:rFonts w:ascii="Trebuchet MS" w:hAnsi="Trebuchet MS"/>
          <w:sz w:val="22"/>
        </w:rPr>
      </w:pPr>
      <w:r w:rsidRPr="00E97BC1">
        <w:rPr>
          <w:rFonts w:ascii="Trebuchet MS" w:hAnsi="Trebuchet MS"/>
          <w:sz w:val="22"/>
        </w:rPr>
        <w:t>Qualifications Required</w:t>
      </w:r>
    </w:p>
    <w:p w14:paraId="42803073" w14:textId="399B873C" w:rsidR="006113C1" w:rsidRPr="002D16FB" w:rsidRDefault="006113C1" w:rsidP="006113C1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  <w:u w:val="single"/>
        </w:rPr>
      </w:pPr>
      <w:r w:rsidRPr="002D16FB">
        <w:rPr>
          <w:rFonts w:ascii="Trebuchet MS" w:hAnsi="Trebuchet MS"/>
          <w:snapToGrid w:val="0"/>
          <w:sz w:val="22"/>
          <w:szCs w:val="22"/>
          <w:u w:val="single"/>
        </w:rPr>
        <w:t xml:space="preserve">Knowledge and understanding of RCA’s Long-Term Athlete Development Model (LTAD), especially as it relates to skills </w:t>
      </w:r>
      <w:r w:rsidR="002D16FB">
        <w:rPr>
          <w:rFonts w:ascii="Trebuchet MS" w:hAnsi="Trebuchet MS"/>
          <w:snapToGrid w:val="0"/>
          <w:sz w:val="22"/>
          <w:szCs w:val="22"/>
          <w:u w:val="single"/>
        </w:rPr>
        <w:t xml:space="preserve">development and skills </w:t>
      </w:r>
      <w:r w:rsidRPr="002D16FB">
        <w:rPr>
          <w:rFonts w:ascii="Trebuchet MS" w:hAnsi="Trebuchet MS"/>
          <w:snapToGrid w:val="0"/>
          <w:sz w:val="22"/>
          <w:szCs w:val="22"/>
          <w:u w:val="single"/>
        </w:rPr>
        <w:t>regattas</w:t>
      </w:r>
    </w:p>
    <w:p w14:paraId="757C2479" w14:textId="77777777" w:rsidR="009A16F7" w:rsidRPr="00E97BC1" w:rsidRDefault="009A16F7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Successful completion of the RCA/ROWONTARIO LTR Instructor program</w:t>
      </w:r>
    </w:p>
    <w:p w14:paraId="4123BA5A" w14:textId="77777777" w:rsidR="00FA1653" w:rsidRPr="00E97BC1" w:rsidRDefault="00FA1653" w:rsidP="00FA1653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eastAsiaTheme="minorHAnsi" w:hAnsi="Trebuchet MS" w:cs="Palatino Linotype"/>
          <w:sz w:val="22"/>
          <w:szCs w:val="22"/>
          <w:lang w:val="en-US" w:eastAsia="en-US"/>
        </w:rPr>
        <w:t xml:space="preserve">Police Criminal Records Check </w:t>
      </w:r>
    </w:p>
    <w:p w14:paraId="3690387C" w14:textId="5883345E" w:rsidR="009A16F7" w:rsidRPr="008D09CA" w:rsidRDefault="008D09CA" w:rsidP="008D09CA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 xml:space="preserve">Toronto Port Authority Operators License </w:t>
      </w:r>
      <w:r>
        <w:rPr>
          <w:rFonts w:ascii="Trebuchet MS" w:hAnsi="Trebuchet MS"/>
          <w:snapToGrid w:val="0"/>
          <w:sz w:val="22"/>
          <w:szCs w:val="22"/>
        </w:rPr>
        <w:t>and Transport Canada’s Pleasure Craft O</w:t>
      </w:r>
      <w:r w:rsidRPr="008D09CA">
        <w:rPr>
          <w:rFonts w:ascii="Trebuchet MS" w:hAnsi="Trebuchet MS"/>
          <w:snapToGrid w:val="0"/>
          <w:sz w:val="22"/>
          <w:szCs w:val="22"/>
        </w:rPr>
        <w:t>perat</w:t>
      </w:r>
      <w:r>
        <w:rPr>
          <w:rFonts w:ascii="Trebuchet MS" w:hAnsi="Trebuchet MS"/>
          <w:snapToGrid w:val="0"/>
          <w:sz w:val="22"/>
          <w:szCs w:val="22"/>
        </w:rPr>
        <w:t>or’s C</w:t>
      </w:r>
      <w:r w:rsidR="009A16F7" w:rsidRPr="008D09CA">
        <w:rPr>
          <w:rFonts w:ascii="Trebuchet MS" w:hAnsi="Trebuchet MS"/>
          <w:snapToGrid w:val="0"/>
          <w:sz w:val="22"/>
          <w:szCs w:val="22"/>
        </w:rPr>
        <w:t>ard is required for this position</w:t>
      </w:r>
    </w:p>
    <w:p w14:paraId="352EEA6B" w14:textId="77777777" w:rsidR="009A16F7" w:rsidRPr="00E97BC1" w:rsidRDefault="009A16F7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eastAsiaTheme="minorHAnsi" w:hAnsi="Trebuchet MS" w:cs="Palatino Linotype"/>
          <w:sz w:val="22"/>
          <w:szCs w:val="22"/>
          <w:lang w:val="en-US" w:eastAsia="en-US"/>
        </w:rPr>
        <w:t>Mandatory Standard First Aid and CPR or willing to certify before the beginning of camp</w:t>
      </w:r>
    </w:p>
    <w:p w14:paraId="63E3DC77" w14:textId="6DFC805F" w:rsidR="00356655" w:rsidRPr="00E97BC1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 xml:space="preserve">Comprehensive knowledge of rowing </w:t>
      </w:r>
      <w:r w:rsidR="00D14AB4" w:rsidRPr="00E97BC1">
        <w:rPr>
          <w:rFonts w:ascii="Trebuchet MS" w:hAnsi="Trebuchet MS"/>
          <w:snapToGrid w:val="0"/>
          <w:sz w:val="22"/>
          <w:szCs w:val="22"/>
        </w:rPr>
        <w:t xml:space="preserve">within a </w:t>
      </w:r>
      <w:r w:rsidR="002D16FB">
        <w:rPr>
          <w:rFonts w:ascii="Trebuchet MS" w:hAnsi="Trebuchet MS"/>
          <w:snapToGrid w:val="0"/>
          <w:sz w:val="22"/>
          <w:szCs w:val="22"/>
        </w:rPr>
        <w:t>skills development</w:t>
      </w:r>
      <w:r w:rsidR="00D14AB4" w:rsidRPr="00E97BC1">
        <w:rPr>
          <w:rFonts w:ascii="Trebuchet MS" w:hAnsi="Trebuchet MS"/>
          <w:snapToGrid w:val="0"/>
          <w:sz w:val="22"/>
          <w:szCs w:val="22"/>
        </w:rPr>
        <w:t xml:space="preserve"> </w:t>
      </w:r>
      <w:r w:rsidR="00C62F98" w:rsidRPr="00E97BC1">
        <w:rPr>
          <w:rFonts w:ascii="Trebuchet MS" w:hAnsi="Trebuchet MS"/>
          <w:snapToGrid w:val="0"/>
          <w:sz w:val="22"/>
          <w:szCs w:val="22"/>
        </w:rPr>
        <w:t>environment</w:t>
      </w:r>
    </w:p>
    <w:p w14:paraId="378DBA04" w14:textId="77777777" w:rsidR="00D14AB4" w:rsidRPr="00E97BC1" w:rsidRDefault="00D14AB4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E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xperience instructing </w:t>
      </w:r>
      <w:r w:rsidRPr="00E97BC1">
        <w:rPr>
          <w:rFonts w:ascii="Trebuchet MS" w:hAnsi="Trebuchet MS"/>
          <w:snapToGrid w:val="0"/>
          <w:sz w:val="22"/>
          <w:szCs w:val="22"/>
        </w:rPr>
        <w:t>/coaching</w:t>
      </w:r>
    </w:p>
    <w:p w14:paraId="5325FDCC" w14:textId="77777777" w:rsidR="00356655" w:rsidRPr="00E97BC1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lastRenderedPageBreak/>
        <w:t>Effective customer service experience</w:t>
      </w:r>
    </w:p>
    <w:p w14:paraId="73866CD9" w14:textId="77777777" w:rsidR="00356655" w:rsidRPr="00E97BC1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Strong communication and organizational skills</w:t>
      </w:r>
    </w:p>
    <w:p w14:paraId="070AB6B3" w14:textId="56094C6E" w:rsidR="00356655" w:rsidRPr="00E97BC1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Flexibility and ability to work on several tasks at once</w:t>
      </w:r>
      <w:r w:rsidR="0017513C">
        <w:rPr>
          <w:rFonts w:ascii="Trebuchet MS" w:hAnsi="Trebuchet MS"/>
          <w:snapToGrid w:val="0"/>
          <w:sz w:val="22"/>
          <w:szCs w:val="22"/>
        </w:rPr>
        <w:t>, as directed by the Head Counsellor</w:t>
      </w:r>
    </w:p>
    <w:p w14:paraId="0E8E8CE7" w14:textId="77777777" w:rsidR="00356655" w:rsidRPr="00E97BC1" w:rsidRDefault="00356655" w:rsidP="00356655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Self-motivated / willing to take initiative / problem-solver</w:t>
      </w:r>
    </w:p>
    <w:p w14:paraId="4898446F" w14:textId="77777777" w:rsidR="00CB143E" w:rsidRDefault="007157DC" w:rsidP="00CB143E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Previous experience working within a camp environment is an asset</w:t>
      </w:r>
      <w:r w:rsidR="00CB143E" w:rsidRPr="00CB143E">
        <w:rPr>
          <w:rFonts w:ascii="Trebuchet MS" w:hAnsi="Trebuchet MS"/>
          <w:snapToGrid w:val="0"/>
          <w:sz w:val="22"/>
          <w:szCs w:val="22"/>
        </w:rPr>
        <w:t xml:space="preserve"> </w:t>
      </w:r>
    </w:p>
    <w:p w14:paraId="2F951E1C" w14:textId="14861F9B" w:rsidR="00CB143E" w:rsidRPr="00311D5F" w:rsidRDefault="00CB143E" w:rsidP="00CB143E">
      <w:pPr>
        <w:widowControl w:val="0"/>
        <w:numPr>
          <w:ilvl w:val="0"/>
          <w:numId w:val="2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 xml:space="preserve">In possession of and willing to use own computer to send and respond to emails </w:t>
      </w:r>
    </w:p>
    <w:p w14:paraId="7D9ADFB6" w14:textId="77777777" w:rsidR="007157DC" w:rsidRPr="00E97BC1" w:rsidRDefault="007157DC" w:rsidP="00CB143E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4ACA8FFB" w14:textId="77777777" w:rsidR="00356655" w:rsidRPr="00E97BC1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58027A22" w14:textId="77777777" w:rsidR="00356655" w:rsidRPr="00E97BC1" w:rsidRDefault="00C62F98" w:rsidP="00356655">
      <w:pPr>
        <w:pStyle w:val="Heading2"/>
        <w:rPr>
          <w:rFonts w:ascii="Trebuchet MS" w:hAnsi="Trebuchet MS"/>
          <w:sz w:val="22"/>
        </w:rPr>
      </w:pPr>
      <w:r w:rsidRPr="00E97BC1">
        <w:rPr>
          <w:rFonts w:ascii="Trebuchet MS" w:hAnsi="Trebuchet MS"/>
          <w:sz w:val="22"/>
        </w:rPr>
        <w:t>H</w:t>
      </w:r>
      <w:r w:rsidR="00356655" w:rsidRPr="00E97BC1">
        <w:rPr>
          <w:rFonts w:ascii="Trebuchet MS" w:hAnsi="Trebuchet MS"/>
          <w:sz w:val="22"/>
        </w:rPr>
        <w:t>ours of work</w:t>
      </w:r>
    </w:p>
    <w:p w14:paraId="72143E0B" w14:textId="77777777" w:rsidR="00356655" w:rsidRPr="00E97BC1" w:rsidRDefault="00C62F98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 xml:space="preserve">Camp Argo Counsellors 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will work the following hours/schedule instructing the LTR program: 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ab/>
      </w:r>
    </w:p>
    <w:p w14:paraId="7218774E" w14:textId="56EDD718" w:rsidR="008E4DD9" w:rsidRPr="00311D5F" w:rsidRDefault="00B34532" w:rsidP="008E4DD9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June 29 – August 28</w:t>
      </w:r>
      <w:r w:rsidR="002613DA">
        <w:rPr>
          <w:rFonts w:ascii="Trebuchet MS" w:hAnsi="Trebuchet MS"/>
          <w:snapToGrid w:val="0"/>
          <w:sz w:val="22"/>
          <w:szCs w:val="22"/>
        </w:rPr>
        <w:t xml:space="preserve">, </w:t>
      </w:r>
      <w:r w:rsidR="00DC1286">
        <w:rPr>
          <w:rFonts w:ascii="Trebuchet MS" w:hAnsi="Trebuchet MS"/>
          <w:snapToGrid w:val="0"/>
          <w:sz w:val="22"/>
          <w:szCs w:val="22"/>
        </w:rPr>
        <w:t>2015</w:t>
      </w:r>
      <w:r w:rsidR="008E4DD9" w:rsidRPr="00311D5F">
        <w:rPr>
          <w:rFonts w:ascii="Trebuchet MS" w:hAnsi="Trebuchet MS"/>
          <w:snapToGrid w:val="0"/>
          <w:sz w:val="22"/>
          <w:szCs w:val="22"/>
        </w:rPr>
        <w:t xml:space="preserve"> inclusive</w:t>
      </w:r>
      <w:r w:rsidR="008E4DD9">
        <w:rPr>
          <w:rFonts w:ascii="Trebuchet MS" w:hAnsi="Trebuchet MS"/>
          <w:snapToGrid w:val="0"/>
          <w:sz w:val="22"/>
          <w:szCs w:val="22"/>
        </w:rPr>
        <w:t>; the</w:t>
      </w:r>
      <w:r w:rsidR="002613DA">
        <w:rPr>
          <w:rFonts w:ascii="Trebuchet MS" w:hAnsi="Trebuchet MS"/>
          <w:snapToGrid w:val="0"/>
          <w:sz w:val="22"/>
          <w:szCs w:val="22"/>
        </w:rPr>
        <w:t xml:space="preserve">re </w:t>
      </w:r>
      <w:r w:rsidR="00CB143E" w:rsidRPr="00CB143E">
        <w:rPr>
          <w:rFonts w:ascii="Trebuchet MS" w:hAnsi="Trebuchet MS"/>
          <w:snapToGrid w:val="0"/>
          <w:sz w:val="22"/>
          <w:szCs w:val="22"/>
          <w:u w:val="single"/>
        </w:rPr>
        <w:t>may</w:t>
      </w:r>
      <w:r w:rsidR="00CB143E">
        <w:rPr>
          <w:rFonts w:ascii="Trebuchet MS" w:hAnsi="Trebuchet MS"/>
          <w:snapToGrid w:val="0"/>
          <w:sz w:val="22"/>
          <w:szCs w:val="22"/>
        </w:rPr>
        <w:t xml:space="preserve"> be</w:t>
      </w:r>
      <w:r w:rsidR="002613DA">
        <w:rPr>
          <w:rFonts w:ascii="Trebuchet MS" w:hAnsi="Trebuchet MS"/>
          <w:snapToGrid w:val="0"/>
          <w:sz w:val="22"/>
          <w:szCs w:val="22"/>
        </w:rPr>
        <w:t xml:space="preserve"> no camp August </w:t>
      </w:r>
      <w:r w:rsidR="00CB143E">
        <w:rPr>
          <w:rFonts w:ascii="Trebuchet MS" w:hAnsi="Trebuchet MS"/>
          <w:snapToGrid w:val="0"/>
          <w:sz w:val="22"/>
          <w:szCs w:val="22"/>
        </w:rPr>
        <w:t>3</w:t>
      </w:r>
      <w:r w:rsidR="002613DA">
        <w:rPr>
          <w:rFonts w:ascii="Trebuchet MS" w:hAnsi="Trebuchet MS"/>
          <w:snapToGrid w:val="0"/>
          <w:sz w:val="22"/>
          <w:szCs w:val="22"/>
        </w:rPr>
        <w:t xml:space="preserve"> – </w:t>
      </w:r>
      <w:r w:rsidR="00CB143E">
        <w:rPr>
          <w:rFonts w:ascii="Trebuchet MS" w:hAnsi="Trebuchet MS"/>
          <w:snapToGrid w:val="0"/>
          <w:sz w:val="22"/>
          <w:szCs w:val="22"/>
        </w:rPr>
        <w:t>7</w:t>
      </w:r>
      <w:r w:rsidR="002613DA">
        <w:rPr>
          <w:rFonts w:ascii="Trebuchet MS" w:hAnsi="Trebuchet MS"/>
          <w:snapToGrid w:val="0"/>
          <w:sz w:val="22"/>
          <w:szCs w:val="22"/>
        </w:rPr>
        <w:t xml:space="preserve">, </w:t>
      </w:r>
      <w:r w:rsidR="00DC1286">
        <w:rPr>
          <w:rFonts w:ascii="Trebuchet MS" w:hAnsi="Trebuchet MS"/>
          <w:snapToGrid w:val="0"/>
          <w:sz w:val="22"/>
          <w:szCs w:val="22"/>
        </w:rPr>
        <w:t>2015</w:t>
      </w:r>
    </w:p>
    <w:p w14:paraId="2FA5E58C" w14:textId="77777777" w:rsidR="008E4DD9" w:rsidRPr="00311D5F" w:rsidRDefault="008E4DD9" w:rsidP="008E4DD9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>8:00 AM – 4:00 PM</w:t>
      </w:r>
    </w:p>
    <w:p w14:paraId="0A63E93B" w14:textId="77777777" w:rsidR="008E4DD9" w:rsidRPr="00311D5F" w:rsidRDefault="008E4DD9" w:rsidP="008E4DD9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There are no classes scheduled on holidays </w:t>
      </w:r>
    </w:p>
    <w:p w14:paraId="016AB573" w14:textId="6599FEF6" w:rsidR="00356655" w:rsidRPr="00E97BC1" w:rsidRDefault="008E4DD9" w:rsidP="00356655">
      <w:pPr>
        <w:widowControl w:val="0"/>
        <w:numPr>
          <w:ilvl w:val="0"/>
          <w:numId w:val="3"/>
        </w:numPr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P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rogram administration is flexible and can be done as required, from home or Club office </w:t>
      </w:r>
    </w:p>
    <w:p w14:paraId="75BFA409" w14:textId="77777777" w:rsidR="00356655" w:rsidRPr="00E97BC1" w:rsidRDefault="00356655" w:rsidP="00356655">
      <w:pPr>
        <w:pStyle w:val="Heading1"/>
        <w:rPr>
          <w:rFonts w:ascii="Trebuchet MS" w:hAnsi="Trebuchet MS"/>
        </w:rPr>
      </w:pPr>
    </w:p>
    <w:p w14:paraId="5404F45E" w14:textId="77777777" w:rsidR="00356655" w:rsidRPr="00E97BC1" w:rsidRDefault="00356655" w:rsidP="00356655">
      <w:pPr>
        <w:pStyle w:val="Heading1"/>
        <w:rPr>
          <w:rFonts w:ascii="Trebuchet MS" w:hAnsi="Trebuchet MS"/>
        </w:rPr>
      </w:pPr>
      <w:r w:rsidRPr="00E97BC1">
        <w:rPr>
          <w:rFonts w:ascii="Trebuchet MS" w:hAnsi="Trebuchet MS"/>
        </w:rPr>
        <w:t>Compensation</w:t>
      </w:r>
    </w:p>
    <w:p w14:paraId="5D1F8C58" w14:textId="3F1E1906" w:rsidR="00356655" w:rsidRPr="00E97BC1" w:rsidRDefault="000440B1" w:rsidP="00356655">
      <w:pPr>
        <w:widowControl w:val="0"/>
        <w:numPr>
          <w:ilvl w:val="0"/>
          <w:numId w:val="4"/>
        </w:numPr>
        <w:rPr>
          <w:rFonts w:ascii="Trebuchet MS" w:hAnsi="Trebuchet MS"/>
          <w:snapToGrid w:val="0"/>
          <w:sz w:val="22"/>
          <w:szCs w:val="22"/>
        </w:rPr>
      </w:pPr>
      <w:r w:rsidRPr="00E97BC1">
        <w:rPr>
          <w:rFonts w:ascii="Trebuchet MS" w:hAnsi="Trebuchet MS"/>
          <w:snapToGrid w:val="0"/>
          <w:sz w:val="22"/>
          <w:szCs w:val="22"/>
        </w:rPr>
        <w:t>Camp Argo Counsellors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 will be paid </w:t>
      </w:r>
      <w:r w:rsidR="00356655" w:rsidRPr="00E97BC1">
        <w:rPr>
          <w:rFonts w:ascii="Trebuchet MS" w:hAnsi="Trebuchet MS"/>
          <w:b/>
          <w:bCs/>
          <w:snapToGrid w:val="0"/>
          <w:sz w:val="22"/>
          <w:szCs w:val="22"/>
        </w:rPr>
        <w:t>$</w:t>
      </w:r>
      <w:r w:rsidR="0090292A">
        <w:rPr>
          <w:rFonts w:ascii="Trebuchet MS" w:hAnsi="Trebuchet MS"/>
          <w:b/>
          <w:bCs/>
          <w:snapToGrid w:val="0"/>
          <w:sz w:val="22"/>
          <w:szCs w:val="22"/>
        </w:rPr>
        <w:t>11</w:t>
      </w:r>
      <w:r w:rsidRPr="00E97BC1">
        <w:rPr>
          <w:rFonts w:ascii="Trebuchet MS" w:hAnsi="Trebuchet MS"/>
          <w:b/>
          <w:bCs/>
          <w:snapToGrid w:val="0"/>
          <w:sz w:val="22"/>
          <w:szCs w:val="22"/>
        </w:rPr>
        <w:t>.</w:t>
      </w:r>
      <w:r w:rsidR="0090292A">
        <w:rPr>
          <w:rFonts w:ascii="Trebuchet MS" w:hAnsi="Trebuchet MS"/>
          <w:b/>
          <w:bCs/>
          <w:snapToGrid w:val="0"/>
          <w:sz w:val="22"/>
          <w:szCs w:val="22"/>
        </w:rPr>
        <w:t>0</w:t>
      </w:r>
      <w:r w:rsidR="002613DA">
        <w:rPr>
          <w:rFonts w:ascii="Trebuchet MS" w:hAnsi="Trebuchet MS"/>
          <w:b/>
          <w:bCs/>
          <w:snapToGrid w:val="0"/>
          <w:sz w:val="22"/>
          <w:szCs w:val="22"/>
        </w:rPr>
        <w:t>0</w:t>
      </w:r>
      <w:r w:rsidRPr="00E97BC1">
        <w:rPr>
          <w:rFonts w:ascii="Trebuchet MS" w:hAnsi="Trebuchet MS"/>
          <w:b/>
          <w:bCs/>
          <w:snapToGrid w:val="0"/>
          <w:sz w:val="22"/>
          <w:szCs w:val="22"/>
        </w:rPr>
        <w:t xml:space="preserve"> 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>per</w:t>
      </w:r>
      <w:r w:rsidRPr="00E97BC1">
        <w:rPr>
          <w:rFonts w:ascii="Trebuchet MS" w:hAnsi="Trebuchet MS"/>
          <w:snapToGrid w:val="0"/>
          <w:sz w:val="22"/>
          <w:szCs w:val="22"/>
        </w:rPr>
        <w:t xml:space="preserve"> hour for a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 </w:t>
      </w:r>
      <w:r w:rsidRPr="00E97BC1">
        <w:rPr>
          <w:rFonts w:ascii="Trebuchet MS" w:hAnsi="Trebuchet MS"/>
          <w:snapToGrid w:val="0"/>
          <w:sz w:val="22"/>
          <w:szCs w:val="22"/>
        </w:rPr>
        <w:t>40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-hour week </w:t>
      </w:r>
      <w:bookmarkStart w:id="0" w:name="_GoBack"/>
      <w:bookmarkEnd w:id="0"/>
      <w:r w:rsidR="002613DA">
        <w:rPr>
          <w:rFonts w:ascii="Trebuchet MS" w:hAnsi="Trebuchet MS"/>
          <w:snapToGrid w:val="0"/>
          <w:sz w:val="22"/>
          <w:szCs w:val="22"/>
        </w:rPr>
        <w:t>(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hours vary depending on class schedule) for </w:t>
      </w:r>
      <w:r w:rsidR="00211B92">
        <w:rPr>
          <w:rFonts w:ascii="Trebuchet MS" w:hAnsi="Trebuchet MS"/>
          <w:snapToGrid w:val="0"/>
          <w:sz w:val="22"/>
          <w:szCs w:val="22"/>
        </w:rPr>
        <w:t>eight (8)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 </w:t>
      </w:r>
      <w:r w:rsidR="003907D7">
        <w:rPr>
          <w:rFonts w:ascii="Trebuchet MS" w:hAnsi="Trebuchet MS"/>
          <w:snapToGrid w:val="0"/>
          <w:sz w:val="22"/>
          <w:szCs w:val="22"/>
        </w:rPr>
        <w:t xml:space="preserve">or nine (9) </w:t>
      </w:r>
      <w:r w:rsidR="00356655" w:rsidRPr="00E97BC1">
        <w:rPr>
          <w:rFonts w:ascii="Trebuchet MS" w:hAnsi="Trebuchet MS"/>
          <w:snapToGrid w:val="0"/>
          <w:sz w:val="22"/>
          <w:szCs w:val="22"/>
        </w:rPr>
        <w:t xml:space="preserve">weeks. </w:t>
      </w:r>
    </w:p>
    <w:p w14:paraId="1E57EFC7" w14:textId="77777777" w:rsidR="00356655" w:rsidRPr="00E97BC1" w:rsidRDefault="00356655" w:rsidP="00356655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2E9656AC" w14:textId="77777777" w:rsidR="00356655" w:rsidRPr="00E97BC1" w:rsidRDefault="00356655" w:rsidP="00356655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 w:rsidRPr="00E97BC1">
        <w:rPr>
          <w:rFonts w:ascii="Trebuchet MS" w:hAnsi="Trebuchet MS"/>
          <w:b/>
          <w:snapToGrid w:val="0"/>
          <w:sz w:val="22"/>
          <w:szCs w:val="22"/>
        </w:rPr>
        <w:t xml:space="preserve">Application Deadline: </w:t>
      </w:r>
    </w:p>
    <w:p w14:paraId="03E82814" w14:textId="201690BB" w:rsidR="00211B92" w:rsidRPr="00311D5F" w:rsidRDefault="00DC1286" w:rsidP="00211B92">
      <w:pPr>
        <w:widowControl w:val="0"/>
        <w:rPr>
          <w:rFonts w:ascii="Trebuchet MS" w:hAnsi="Trebuchet MS"/>
          <w:snapToGrid w:val="0"/>
          <w:sz w:val="22"/>
          <w:szCs w:val="22"/>
        </w:rPr>
      </w:pPr>
      <w:r>
        <w:rPr>
          <w:rFonts w:ascii="Trebuchet MS" w:hAnsi="Trebuchet MS"/>
          <w:snapToGrid w:val="0"/>
          <w:sz w:val="22"/>
          <w:szCs w:val="22"/>
        </w:rPr>
        <w:t>January 30</w:t>
      </w:r>
      <w:r w:rsidR="002613DA">
        <w:rPr>
          <w:rFonts w:ascii="Trebuchet MS" w:hAnsi="Trebuchet MS"/>
          <w:snapToGrid w:val="0"/>
          <w:sz w:val="22"/>
          <w:szCs w:val="22"/>
        </w:rPr>
        <w:t xml:space="preserve">, </w:t>
      </w:r>
      <w:r>
        <w:rPr>
          <w:rFonts w:ascii="Trebuchet MS" w:hAnsi="Trebuchet MS"/>
          <w:snapToGrid w:val="0"/>
          <w:sz w:val="22"/>
          <w:szCs w:val="22"/>
        </w:rPr>
        <w:t>2015</w:t>
      </w:r>
    </w:p>
    <w:p w14:paraId="7C56399D" w14:textId="77777777" w:rsidR="00211B92" w:rsidRPr="00311D5F" w:rsidRDefault="00211B92" w:rsidP="00211B92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12ED3EA3" w14:textId="16EC9576" w:rsidR="00211B92" w:rsidRPr="00311D5F" w:rsidRDefault="00211B92" w:rsidP="00211B92">
      <w:pPr>
        <w:widowControl w:val="0"/>
        <w:rPr>
          <w:rFonts w:ascii="Trebuchet MS" w:hAnsi="Trebuchet MS"/>
          <w:snapToGrid w:val="0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Please forward resumes to </w:t>
      </w:r>
      <w:hyperlink r:id="rId8" w:history="1">
        <w:r w:rsidR="00990356" w:rsidRPr="00117A0B">
          <w:rPr>
            <w:rStyle w:val="Hyperlink"/>
          </w:rPr>
          <w:t>campargo@argonautrowingclub.com</w:t>
        </w:r>
      </w:hyperlink>
      <w:r w:rsidR="00990356">
        <w:t xml:space="preserve">; </w:t>
      </w:r>
      <w:r>
        <w:rPr>
          <w:rFonts w:ascii="Trebuchet MS" w:hAnsi="Trebuchet MS"/>
          <w:b/>
          <w:bCs/>
          <w:snapToGrid w:val="0"/>
          <w:sz w:val="22"/>
          <w:szCs w:val="22"/>
        </w:rPr>
        <w:t>please note in the Subject Line: “Camp Argo Counsellor”</w:t>
      </w:r>
      <w:r w:rsidRPr="00311D5F">
        <w:rPr>
          <w:rFonts w:ascii="Trebuchet MS" w:hAnsi="Trebuchet MS"/>
          <w:snapToGrid w:val="0"/>
          <w:sz w:val="22"/>
          <w:szCs w:val="22"/>
        </w:rPr>
        <w:t xml:space="preserve">  </w:t>
      </w:r>
    </w:p>
    <w:p w14:paraId="3288BDC5" w14:textId="77777777" w:rsidR="00211B92" w:rsidRPr="00311D5F" w:rsidRDefault="00211B92" w:rsidP="00211B92">
      <w:pPr>
        <w:widowControl w:val="0"/>
        <w:rPr>
          <w:rFonts w:ascii="Trebuchet MS" w:hAnsi="Trebuchet MS"/>
          <w:snapToGrid w:val="0"/>
          <w:sz w:val="22"/>
          <w:szCs w:val="22"/>
        </w:rPr>
      </w:pPr>
    </w:p>
    <w:p w14:paraId="42E4FE24" w14:textId="77777777" w:rsidR="00211B92" w:rsidRPr="00311D5F" w:rsidRDefault="00211B92" w:rsidP="00211B92">
      <w:pPr>
        <w:widowControl w:val="0"/>
        <w:rPr>
          <w:rFonts w:ascii="Trebuchet MS" w:hAnsi="Trebuchet MS"/>
          <w:sz w:val="22"/>
          <w:szCs w:val="22"/>
        </w:rPr>
      </w:pPr>
      <w:r w:rsidRPr="00311D5F">
        <w:rPr>
          <w:rFonts w:ascii="Trebuchet MS" w:hAnsi="Trebuchet MS"/>
          <w:snapToGrid w:val="0"/>
          <w:sz w:val="22"/>
          <w:szCs w:val="22"/>
        </w:rPr>
        <w:t xml:space="preserve">Please note: we thank all applicants in advance, however, only those selected for an interview will be contacted. </w:t>
      </w:r>
    </w:p>
    <w:p w14:paraId="04B5BF2A" w14:textId="77777777" w:rsidR="0039265E" w:rsidRPr="00E97BC1" w:rsidRDefault="0039265E" w:rsidP="00211B92">
      <w:pPr>
        <w:widowControl w:val="0"/>
        <w:rPr>
          <w:rFonts w:ascii="Trebuchet MS" w:hAnsi="Trebuchet MS"/>
          <w:sz w:val="22"/>
          <w:szCs w:val="22"/>
        </w:rPr>
      </w:pPr>
    </w:p>
    <w:sectPr w:rsidR="0039265E" w:rsidRPr="00E97BC1" w:rsidSect="0039265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7FBEA" w14:textId="77777777" w:rsidR="002D16FB" w:rsidRDefault="002D16FB" w:rsidP="008D09CA">
      <w:r>
        <w:separator/>
      </w:r>
    </w:p>
  </w:endnote>
  <w:endnote w:type="continuationSeparator" w:id="0">
    <w:p w14:paraId="55117BD8" w14:textId="77777777" w:rsidR="002D16FB" w:rsidRDefault="002D16FB" w:rsidP="008D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05EB7" w14:textId="20F12E8C" w:rsidR="002D16FB" w:rsidRPr="008D09CA" w:rsidRDefault="002D16FB" w:rsidP="008D09CA">
    <w:pPr>
      <w:pStyle w:val="Footer"/>
      <w:jc w:val="right"/>
      <w:rPr>
        <w:rFonts w:asciiTheme="minorHAnsi" w:hAnsiTheme="minorHAnsi"/>
        <w:sz w:val="18"/>
        <w:szCs w:val="18"/>
      </w:rPr>
    </w:pPr>
    <w:r w:rsidRPr="008D09CA">
      <w:rPr>
        <w:rFonts w:asciiTheme="minorHAnsi" w:hAnsiTheme="minorHAnsi"/>
        <w:sz w:val="18"/>
        <w:szCs w:val="18"/>
      </w:rPr>
      <w:t xml:space="preserve">Page </w:t>
    </w:r>
    <w:r w:rsidRPr="008D09CA">
      <w:rPr>
        <w:rFonts w:asciiTheme="minorHAnsi" w:hAnsiTheme="minorHAnsi"/>
        <w:sz w:val="18"/>
        <w:szCs w:val="18"/>
      </w:rPr>
      <w:fldChar w:fldCharType="begin"/>
    </w:r>
    <w:r w:rsidRPr="008D09CA">
      <w:rPr>
        <w:rFonts w:asciiTheme="minorHAnsi" w:hAnsiTheme="minorHAnsi"/>
        <w:sz w:val="18"/>
        <w:szCs w:val="18"/>
      </w:rPr>
      <w:instrText xml:space="preserve"> PAGE </w:instrText>
    </w:r>
    <w:r w:rsidRPr="008D09CA">
      <w:rPr>
        <w:rFonts w:asciiTheme="minorHAnsi" w:hAnsiTheme="minorHAnsi"/>
        <w:sz w:val="18"/>
        <w:szCs w:val="18"/>
      </w:rPr>
      <w:fldChar w:fldCharType="separate"/>
    </w:r>
    <w:r w:rsidR="003907D7">
      <w:rPr>
        <w:rFonts w:asciiTheme="minorHAnsi" w:hAnsiTheme="minorHAnsi"/>
        <w:noProof/>
        <w:sz w:val="18"/>
        <w:szCs w:val="18"/>
      </w:rPr>
      <w:t>2</w:t>
    </w:r>
    <w:r w:rsidRPr="008D09CA">
      <w:rPr>
        <w:rFonts w:asciiTheme="minorHAnsi" w:hAnsiTheme="minorHAnsi"/>
        <w:sz w:val="18"/>
        <w:szCs w:val="18"/>
      </w:rPr>
      <w:fldChar w:fldCharType="end"/>
    </w:r>
    <w:r w:rsidRPr="008D09CA">
      <w:rPr>
        <w:rFonts w:asciiTheme="minorHAnsi" w:hAnsiTheme="minorHAnsi"/>
        <w:sz w:val="18"/>
        <w:szCs w:val="18"/>
      </w:rPr>
      <w:t xml:space="preserve"> of </w:t>
    </w:r>
    <w:r w:rsidRPr="008D09CA">
      <w:rPr>
        <w:rFonts w:asciiTheme="minorHAnsi" w:hAnsiTheme="minorHAnsi"/>
        <w:sz w:val="18"/>
        <w:szCs w:val="18"/>
      </w:rPr>
      <w:fldChar w:fldCharType="begin"/>
    </w:r>
    <w:r w:rsidRPr="008D09CA">
      <w:rPr>
        <w:rFonts w:asciiTheme="minorHAnsi" w:hAnsiTheme="minorHAnsi"/>
        <w:sz w:val="18"/>
        <w:szCs w:val="18"/>
      </w:rPr>
      <w:instrText xml:space="preserve"> NUMPAGES </w:instrText>
    </w:r>
    <w:r w:rsidRPr="008D09CA">
      <w:rPr>
        <w:rFonts w:asciiTheme="minorHAnsi" w:hAnsiTheme="minorHAnsi"/>
        <w:sz w:val="18"/>
        <w:szCs w:val="18"/>
      </w:rPr>
      <w:fldChar w:fldCharType="separate"/>
    </w:r>
    <w:r w:rsidR="003907D7">
      <w:rPr>
        <w:rFonts w:asciiTheme="minorHAnsi" w:hAnsiTheme="minorHAnsi"/>
        <w:noProof/>
        <w:sz w:val="18"/>
        <w:szCs w:val="18"/>
      </w:rPr>
      <w:t>2</w:t>
    </w:r>
    <w:r w:rsidRPr="008D09C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628BE" w14:textId="77777777" w:rsidR="002D16FB" w:rsidRDefault="002D16FB" w:rsidP="008D09CA">
      <w:r>
        <w:separator/>
      </w:r>
    </w:p>
  </w:footnote>
  <w:footnote w:type="continuationSeparator" w:id="0">
    <w:p w14:paraId="696EEC46" w14:textId="77777777" w:rsidR="002D16FB" w:rsidRDefault="002D16FB" w:rsidP="008D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674A"/>
    <w:multiLevelType w:val="hybridMultilevel"/>
    <w:tmpl w:val="A1B0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4C2"/>
    <w:multiLevelType w:val="hybridMultilevel"/>
    <w:tmpl w:val="FBBCE30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C3EFF"/>
    <w:multiLevelType w:val="hybridMultilevel"/>
    <w:tmpl w:val="2194A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F65DD"/>
    <w:multiLevelType w:val="hybridMultilevel"/>
    <w:tmpl w:val="45EE1BC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55"/>
    <w:rsid w:val="000440B1"/>
    <w:rsid w:val="0007046B"/>
    <w:rsid w:val="000805F9"/>
    <w:rsid w:val="0017062C"/>
    <w:rsid w:val="0017513C"/>
    <w:rsid w:val="0019741B"/>
    <w:rsid w:val="00211B92"/>
    <w:rsid w:val="00215A16"/>
    <w:rsid w:val="002613DA"/>
    <w:rsid w:val="002D16FB"/>
    <w:rsid w:val="00356655"/>
    <w:rsid w:val="003907D7"/>
    <w:rsid w:val="0039265E"/>
    <w:rsid w:val="003F2538"/>
    <w:rsid w:val="004A0C67"/>
    <w:rsid w:val="004D148B"/>
    <w:rsid w:val="005C12E7"/>
    <w:rsid w:val="006113C1"/>
    <w:rsid w:val="007157DC"/>
    <w:rsid w:val="008D09CA"/>
    <w:rsid w:val="008E4DD9"/>
    <w:rsid w:val="0090292A"/>
    <w:rsid w:val="00990356"/>
    <w:rsid w:val="009A16F7"/>
    <w:rsid w:val="009E5D86"/>
    <w:rsid w:val="009E6363"/>
    <w:rsid w:val="00A56404"/>
    <w:rsid w:val="00AE596E"/>
    <w:rsid w:val="00B34532"/>
    <w:rsid w:val="00B701C1"/>
    <w:rsid w:val="00BA3700"/>
    <w:rsid w:val="00C26958"/>
    <w:rsid w:val="00C35DB9"/>
    <w:rsid w:val="00C62F98"/>
    <w:rsid w:val="00CB143E"/>
    <w:rsid w:val="00D14AB4"/>
    <w:rsid w:val="00DC1286"/>
    <w:rsid w:val="00DE2B1D"/>
    <w:rsid w:val="00E97BC1"/>
    <w:rsid w:val="00EB13F1"/>
    <w:rsid w:val="00F5781E"/>
    <w:rsid w:val="00F64BAE"/>
    <w:rsid w:val="00FA1653"/>
    <w:rsid w:val="00F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2A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356655"/>
    <w:pPr>
      <w:keepNext/>
      <w:widowControl w:val="0"/>
      <w:snapToGrid w:val="0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356655"/>
    <w:pPr>
      <w:keepNext/>
      <w:widowControl w:val="0"/>
      <w:snapToGrid w:val="0"/>
      <w:outlineLvl w:val="1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6655"/>
    <w:rPr>
      <w:rFonts w:ascii="Times New Roman" w:eastAsia="Times New Roman" w:hAnsi="Times New Roman" w:cs="Times New Roman"/>
      <w:b/>
      <w:lang w:eastAsia="en-CA"/>
    </w:rPr>
  </w:style>
  <w:style w:type="character" w:customStyle="1" w:styleId="Heading2Char">
    <w:name w:val="Heading 2 Char"/>
    <w:basedOn w:val="DefaultParagraphFont"/>
    <w:link w:val="Heading2"/>
    <w:rsid w:val="00356655"/>
    <w:rPr>
      <w:rFonts w:ascii="Times New Roman" w:eastAsia="Times New Roman" w:hAnsi="Times New Roman" w:cs="Times New Roman"/>
      <w:b/>
      <w:sz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6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F7"/>
    <w:rPr>
      <w:rFonts w:ascii="Lucida Grande" w:eastAsia="Times New Roman" w:hAnsi="Lucida Grande" w:cs="Lucida Grande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8D0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9CA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8D09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9CA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11B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3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356655"/>
    <w:pPr>
      <w:keepNext/>
      <w:widowControl w:val="0"/>
      <w:snapToGrid w:val="0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356655"/>
    <w:pPr>
      <w:keepNext/>
      <w:widowControl w:val="0"/>
      <w:snapToGrid w:val="0"/>
      <w:outlineLvl w:val="1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6655"/>
    <w:rPr>
      <w:rFonts w:ascii="Times New Roman" w:eastAsia="Times New Roman" w:hAnsi="Times New Roman" w:cs="Times New Roman"/>
      <w:b/>
      <w:lang w:eastAsia="en-CA"/>
    </w:rPr>
  </w:style>
  <w:style w:type="character" w:customStyle="1" w:styleId="Heading2Char">
    <w:name w:val="Heading 2 Char"/>
    <w:basedOn w:val="DefaultParagraphFont"/>
    <w:link w:val="Heading2"/>
    <w:rsid w:val="00356655"/>
    <w:rPr>
      <w:rFonts w:ascii="Times New Roman" w:eastAsia="Times New Roman" w:hAnsi="Times New Roman" w:cs="Times New Roman"/>
      <w:b/>
      <w:sz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6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F7"/>
    <w:rPr>
      <w:rFonts w:ascii="Lucida Grande" w:eastAsia="Times New Roman" w:hAnsi="Lucida Grande" w:cs="Lucida Grande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8D0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9CA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8D09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9CA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11B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3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mpargo@argonautrowingclub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583</Words>
  <Characters>3328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Latham</dc:creator>
  <cp:lastModifiedBy>Judy Sutcliffe</cp:lastModifiedBy>
  <cp:revision>8</cp:revision>
  <cp:lastPrinted>2014-01-16T00:48:00Z</cp:lastPrinted>
  <dcterms:created xsi:type="dcterms:W3CDTF">2015-01-04T00:14:00Z</dcterms:created>
  <dcterms:modified xsi:type="dcterms:W3CDTF">2015-01-12T00:20:00Z</dcterms:modified>
</cp:coreProperties>
</file>